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E3C" w:rsidRPr="00AD4C08" w:rsidRDefault="00D03E3C" w:rsidP="00DF7336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AD4C08">
        <w:rPr>
          <w:rFonts w:ascii="Times New Roman" w:hAnsi="Times New Roman"/>
          <w:sz w:val="28"/>
          <w:szCs w:val="28"/>
        </w:rPr>
        <w:t>УТВЕРЖДАЮ</w:t>
      </w:r>
    </w:p>
    <w:p w:rsidR="00D03E3C" w:rsidRPr="00AD4C08" w:rsidRDefault="00D03E3C" w:rsidP="00DF7336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AD4C08">
        <w:rPr>
          <w:rFonts w:ascii="Times New Roman" w:hAnsi="Times New Roman"/>
          <w:sz w:val="28"/>
          <w:szCs w:val="28"/>
        </w:rPr>
        <w:t>Начальник Межрайонной ИФНС</w:t>
      </w:r>
    </w:p>
    <w:p w:rsidR="00D03E3C" w:rsidRDefault="00D03E3C" w:rsidP="00DF7336">
      <w:pPr>
        <w:pStyle w:val="a3"/>
        <w:ind w:left="5103"/>
        <w:jc w:val="center"/>
        <w:rPr>
          <w:rFonts w:ascii="Times New Roman" w:hAnsi="Times New Roman"/>
        </w:rPr>
      </w:pPr>
      <w:r w:rsidRPr="00AD4C08">
        <w:rPr>
          <w:rFonts w:ascii="Times New Roman" w:hAnsi="Times New Roman"/>
          <w:sz w:val="28"/>
          <w:szCs w:val="28"/>
        </w:rPr>
        <w:t>России №27 по Санкт-Петербургу</w:t>
      </w:r>
    </w:p>
    <w:p w:rsidR="00D03E3C" w:rsidRPr="00BA3734" w:rsidRDefault="00D03E3C" w:rsidP="00DF7336">
      <w:pPr>
        <w:pStyle w:val="a3"/>
        <w:ind w:left="510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</w:t>
      </w:r>
    </w:p>
    <w:p w:rsidR="00D03E3C" w:rsidRPr="0093425F" w:rsidRDefault="00D03E3C" w:rsidP="00DF7336">
      <w:pPr>
        <w:pStyle w:val="a3"/>
        <w:ind w:left="5103"/>
        <w:jc w:val="center"/>
        <w:rPr>
          <w:rFonts w:ascii="Times New Roman" w:hAnsi="Times New Roman"/>
          <w:sz w:val="20"/>
          <w:szCs w:val="20"/>
        </w:rPr>
      </w:pPr>
      <w:r w:rsidRPr="0093425F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должность</w:t>
      </w:r>
      <w:r w:rsidRPr="0093425F">
        <w:rPr>
          <w:rFonts w:ascii="Times New Roman" w:hAnsi="Times New Roman"/>
          <w:sz w:val="20"/>
          <w:szCs w:val="20"/>
        </w:rPr>
        <w:t>)</w:t>
      </w:r>
    </w:p>
    <w:p w:rsidR="00D03E3C" w:rsidRDefault="00D03E3C" w:rsidP="00DF7336">
      <w:pPr>
        <w:pStyle w:val="a3"/>
        <w:ind w:left="5103"/>
        <w:jc w:val="center"/>
        <w:rPr>
          <w:rFonts w:ascii="Times New Roman" w:hAnsi="Times New Roman"/>
        </w:rPr>
      </w:pPr>
    </w:p>
    <w:p w:rsidR="00D03E3C" w:rsidRPr="00AD4C08" w:rsidRDefault="00905C94" w:rsidP="00DF7336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___________С.В</w:t>
      </w:r>
      <w:r w:rsidR="00D03E3C" w:rsidRPr="00AD4C0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Михайловский</w:t>
      </w:r>
    </w:p>
    <w:p w:rsidR="00D03E3C" w:rsidRPr="0093425F" w:rsidRDefault="00D03E3C" w:rsidP="00DF7336">
      <w:pPr>
        <w:pStyle w:val="a3"/>
        <w:ind w:left="5103"/>
        <w:jc w:val="center"/>
        <w:rPr>
          <w:rFonts w:ascii="Times New Roman" w:hAnsi="Times New Roman"/>
          <w:sz w:val="20"/>
          <w:szCs w:val="20"/>
        </w:rPr>
      </w:pPr>
      <w:r w:rsidRPr="0093425F">
        <w:rPr>
          <w:rFonts w:ascii="Times New Roman" w:hAnsi="Times New Roman"/>
          <w:sz w:val="20"/>
          <w:szCs w:val="20"/>
        </w:rPr>
        <w:t>(подпись) (инициалы</w:t>
      </w:r>
      <w:r>
        <w:rPr>
          <w:rFonts w:ascii="Times New Roman" w:hAnsi="Times New Roman"/>
          <w:sz w:val="20"/>
          <w:szCs w:val="20"/>
        </w:rPr>
        <w:t>, фамилия</w:t>
      </w:r>
      <w:r w:rsidRPr="0093425F">
        <w:rPr>
          <w:rFonts w:ascii="Times New Roman" w:hAnsi="Times New Roman"/>
          <w:sz w:val="20"/>
          <w:szCs w:val="20"/>
        </w:rPr>
        <w:t>)</w:t>
      </w:r>
    </w:p>
    <w:p w:rsidR="00D03E3C" w:rsidRPr="00AD4C08" w:rsidRDefault="00D03E3C" w:rsidP="00DF7336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AD4C08">
        <w:rPr>
          <w:rFonts w:ascii="Times New Roman" w:hAnsi="Times New Roman"/>
          <w:sz w:val="28"/>
          <w:szCs w:val="28"/>
        </w:rPr>
        <w:t>от "___"_________20_ г.</w:t>
      </w:r>
    </w:p>
    <w:p w:rsidR="001A1E1D" w:rsidRPr="00437DF7" w:rsidRDefault="001A1E1D" w:rsidP="00DF73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47A70" w:rsidRDefault="00150AF5" w:rsidP="00DF733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147A70" w:rsidRDefault="001F4C91" w:rsidP="00DF7336">
      <w:pPr>
        <w:pStyle w:val="1"/>
        <w:spacing w:before="0" w:after="0"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контрольно-аналитического отдела</w:t>
      </w:r>
    </w:p>
    <w:p w:rsidR="00753410" w:rsidRPr="00437DF7" w:rsidRDefault="00590065" w:rsidP="00DF733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37DF7" w:rsidRDefault="001A1E1D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</w:t>
      </w:r>
      <w:r w:rsidR="00150AF5" w:rsidRPr="00437DF7">
        <w:rPr>
          <w:rFonts w:ascii="Times New Roman" w:hAnsi="Times New Roman" w:cs="Times New Roman"/>
          <w:sz w:val="28"/>
          <w:szCs w:val="28"/>
        </w:rPr>
        <w:t>(далее – старший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</w:t>
      </w:r>
      <w:r w:rsidR="00150AF5" w:rsidRPr="00437DF7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"специалисты".</w:t>
      </w:r>
    </w:p>
    <w:p w:rsidR="00DE6AA9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437DF7">
        <w:rPr>
          <w:rFonts w:ascii="Times New Roman" w:hAnsi="Times New Roman" w:cs="Times New Roman"/>
          <w:sz w:val="28"/>
          <w:szCs w:val="28"/>
        </w:rPr>
        <w:t>11-3-4-095</w:t>
      </w:r>
      <w:r w:rsidR="00150AF5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37DF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0AF5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150AF5" w:rsidRPr="00437DF7">
        <w:rPr>
          <w:rFonts w:ascii="Times New Roman" w:hAnsi="Times New Roman" w:cs="Times New Roman"/>
          <w:sz w:val="28"/>
          <w:szCs w:val="28"/>
        </w:rPr>
        <w:t>о</w:t>
      </w:r>
      <w:r w:rsidR="00F00AEF" w:rsidRPr="00437DF7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37DF7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5.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37DF7" w:rsidRDefault="001A1E1D" w:rsidP="00DF733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3D2F" w:rsidRPr="00437DF7">
        <w:rPr>
          <w:rFonts w:ascii="Times New Roman" w:hAnsi="Times New Roman" w:cs="Times New Roman"/>
          <w:sz w:val="28"/>
          <w:szCs w:val="28"/>
        </w:rPr>
        <w:t>старшег</w:t>
      </w:r>
      <w:r w:rsidR="009301C7" w:rsidRPr="00437DF7">
        <w:rPr>
          <w:rFonts w:ascii="Times New Roman" w:hAnsi="Times New Roman" w:cs="Times New Roman"/>
          <w:sz w:val="28"/>
          <w:szCs w:val="28"/>
        </w:rPr>
        <w:t xml:space="preserve">о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A70">
        <w:rPr>
          <w:rFonts w:ascii="Times New Roman" w:hAnsi="Times New Roman" w:cs="Times New Roman"/>
          <w:sz w:val="28"/>
          <w:szCs w:val="28"/>
        </w:rPr>
        <w:t xml:space="preserve">6.1. </w:t>
      </w:r>
      <w:r w:rsidR="00525B0F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525B0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укрупненных групп специальностей, направлений подготовки: "Экономика и управление" (</w:t>
      </w:r>
      <w:r w:rsidR="00525B0F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525B0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525B0F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525B0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525B0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="00525B0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соответствие указанным специальностям и направлениям подготовки</w:t>
      </w:r>
      <w:r w:rsidR="00032383" w:rsidRPr="00437DF7">
        <w:rPr>
          <w:rFonts w:ascii="Times New Roman" w:hAnsi="Times New Roman" w:cs="Times New Roman"/>
          <w:sz w:val="28"/>
          <w:szCs w:val="28"/>
        </w:rPr>
        <w:t>.</w:t>
      </w:r>
    </w:p>
    <w:p w:rsidR="00C328A6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437DF7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6.3. </w:t>
      </w:r>
      <w:r w:rsidR="005564AD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технологий; правила охраны труда и противопожарной безопасности</w:t>
      </w:r>
      <w:r w:rsidR="0052285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6.4.1. </w:t>
      </w:r>
      <w:r w:rsidR="00A14AC5" w:rsidRPr="00681CB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 Налогов</w:t>
      </w:r>
      <w:r w:rsidR="00A14AC5">
        <w:rPr>
          <w:rFonts w:ascii="Times New Roman" w:hAnsi="Times New Roman" w:cs="Times New Roman"/>
          <w:sz w:val="28"/>
          <w:szCs w:val="28"/>
        </w:rPr>
        <w:t>ый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A14AC5">
        <w:rPr>
          <w:rFonts w:ascii="Times New Roman" w:hAnsi="Times New Roman" w:cs="Times New Roman"/>
          <w:sz w:val="28"/>
          <w:szCs w:val="28"/>
        </w:rPr>
        <w:t>ый кодекс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</w:t>
      </w:r>
      <w:r w:rsidR="00A14AC5">
        <w:rPr>
          <w:rFonts w:ascii="Times New Roman" w:hAnsi="Times New Roman" w:cs="Times New Roman"/>
          <w:sz w:val="28"/>
          <w:szCs w:val="28"/>
        </w:rPr>
        <w:t>Ф</w:t>
      </w:r>
      <w:r w:rsidR="00A14AC5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A14AC5">
        <w:rPr>
          <w:rFonts w:ascii="Times New Roman" w:hAnsi="Times New Roman" w:cs="Times New Roman"/>
          <w:sz w:val="28"/>
          <w:szCs w:val="28"/>
        </w:rPr>
        <w:t>ый закон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A14AC5">
        <w:rPr>
          <w:rFonts w:ascii="Times New Roman" w:hAnsi="Times New Roman" w:cs="Times New Roman"/>
          <w:sz w:val="28"/>
          <w:szCs w:val="28"/>
        </w:rPr>
        <w:t xml:space="preserve"> «Об электронной подписи»; Указ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A14AC5">
        <w:rPr>
          <w:rFonts w:ascii="Times New Roman" w:hAnsi="Times New Roman" w:cs="Times New Roman"/>
          <w:sz w:val="28"/>
          <w:szCs w:val="28"/>
        </w:rPr>
        <w:t>е</w:t>
      </w:r>
      <w:r w:rsidR="00A14AC5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="00A14AC5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лиц, а также по приему налоговых деклараций (расчетов)»; </w:t>
      </w:r>
      <w:hyperlink r:id="rId6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A14AC5">
        <w:rPr>
          <w:rFonts w:ascii="Times New Roman" w:hAnsi="Times New Roman" w:cs="Times New Roman"/>
          <w:sz w:val="28"/>
          <w:szCs w:val="28"/>
        </w:rPr>
        <w:t>26.12.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2011 N 1137 "О формах и правилах заполнения (ведения) документов, применяемых при расчетах по налогу на добавленную стоимость"; </w:t>
      </w:r>
      <w:hyperlink r:id="rId7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29.10.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Федеральный </w:t>
      </w:r>
      <w:hyperlink r:id="rId8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A14AC5">
        <w:rPr>
          <w:rFonts w:ascii="Times New Roman" w:hAnsi="Times New Roman" w:cs="Times New Roman"/>
          <w:sz w:val="28"/>
          <w:szCs w:val="28"/>
        </w:rPr>
        <w:t>18.07.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A14AC5">
        <w:rPr>
          <w:rFonts w:ascii="Times New Roman" w:hAnsi="Times New Roman" w:cs="Times New Roman"/>
          <w:sz w:val="28"/>
          <w:szCs w:val="28"/>
        </w:rPr>
        <w:t>13.11.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10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AC5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A14AC5">
        <w:rPr>
          <w:rFonts w:ascii="Times New Roman" w:hAnsi="Times New Roman" w:cs="Times New Roman"/>
          <w:sz w:val="28"/>
          <w:szCs w:val="28"/>
        </w:rPr>
        <w:t>30.10.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26.03.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27.07.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10.10.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26.11.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15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27.08.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A14AC5">
        <w:rPr>
          <w:rFonts w:ascii="Times New Roman" w:hAnsi="Times New Roman" w:cs="Times New Roman"/>
          <w:sz w:val="28"/>
          <w:szCs w:val="28"/>
        </w:rPr>
        <w:t>31.05.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19.11.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</w:t>
      </w:r>
      <w:r w:rsidR="00A14AC5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информационных ресурсов по камеральным и выездным налоговым проверкам"; </w:t>
      </w:r>
      <w:hyperlink r:id="rId18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13.12.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19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25.07.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03.10.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A14AC5">
        <w:rPr>
          <w:rFonts w:ascii="Times New Roman" w:hAnsi="Times New Roman" w:cs="Times New Roman"/>
          <w:sz w:val="28"/>
          <w:szCs w:val="28"/>
        </w:rPr>
        <w:t>15.07.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22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A14AC5">
        <w:rPr>
          <w:rFonts w:ascii="Times New Roman" w:hAnsi="Times New Roman" w:cs="Times New Roman"/>
          <w:sz w:val="28"/>
          <w:szCs w:val="28"/>
        </w:rPr>
        <w:t>11.08.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</w:t>
      </w:r>
      <w:r w:rsidR="00A14AC5">
        <w:rPr>
          <w:rFonts w:ascii="Times New Roman" w:hAnsi="Times New Roman" w:cs="Times New Roman"/>
          <w:sz w:val="28"/>
          <w:szCs w:val="28"/>
        </w:rPr>
        <w:t>24.03.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A14AC5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A14AC5">
        <w:rPr>
          <w:rFonts w:ascii="Times New Roman" w:hAnsi="Times New Roman" w:cs="Times New Roman"/>
          <w:sz w:val="28"/>
          <w:szCs w:val="28"/>
        </w:rPr>
        <w:t>08.09.</w:t>
      </w:r>
      <w:r w:rsidR="00A14AC5" w:rsidRPr="00F850B0">
        <w:rPr>
          <w:rFonts w:ascii="Times New Roman" w:hAnsi="Times New Roman" w:cs="Times New Roman"/>
          <w:sz w:val="28"/>
          <w:szCs w:val="28"/>
        </w:rPr>
        <w:t>2015</w:t>
      </w:r>
      <w:r w:rsidR="00A14AC5">
        <w:rPr>
          <w:rFonts w:ascii="Times New Roman" w:hAnsi="Times New Roman" w:cs="Times New Roman"/>
          <w:sz w:val="28"/>
          <w:szCs w:val="28"/>
        </w:rPr>
        <w:t xml:space="preserve"> 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A14AC5">
        <w:rPr>
          <w:rFonts w:ascii="Times New Roman" w:hAnsi="Times New Roman" w:cs="Times New Roman"/>
          <w:sz w:val="28"/>
          <w:szCs w:val="28"/>
        </w:rPr>
        <w:t>23.11.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A14AC5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A14AC5">
        <w:rPr>
          <w:rFonts w:ascii="Times New Roman" w:hAnsi="Times New Roman" w:cs="Times New Roman"/>
          <w:sz w:val="28"/>
          <w:szCs w:val="28"/>
        </w:rPr>
        <w:t>08.09.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2015 в г. Гродно"; Федеральный </w:t>
      </w:r>
      <w:hyperlink r:id="rId25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A14AC5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A14AC5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A14AC5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A14AC5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A14AC5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A14AC5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A14AC5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85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525B0F" w:rsidRPr="00437DF7">
        <w:rPr>
          <w:rFonts w:ascii="Times New Roman" w:hAnsi="Times New Roman" w:cs="Times New Roman"/>
          <w:sz w:val="28"/>
          <w:szCs w:val="28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525B0F">
        <w:rPr>
          <w:rFonts w:ascii="Times New Roman" w:hAnsi="Times New Roman" w:cs="Times New Roman"/>
          <w:sz w:val="28"/>
          <w:szCs w:val="28"/>
        </w:rPr>
        <w:t>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525B0F"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 w:rsidR="00525B0F"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525B0F">
        <w:rPr>
          <w:rFonts w:ascii="Times New Roman" w:hAnsi="Times New Roman" w:cs="Times New Roman"/>
          <w:sz w:val="28"/>
          <w:szCs w:val="28"/>
        </w:rPr>
        <w:t>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25B0F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>6.5</w:t>
      </w:r>
      <w:r w:rsidR="00525B0F">
        <w:rPr>
          <w:rFonts w:ascii="Times New Roman" w:hAnsi="Times New Roman" w:cs="Times New Roman"/>
          <w:sz w:val="28"/>
          <w:szCs w:val="28"/>
        </w:rPr>
        <w:t xml:space="preserve">. </w:t>
      </w:r>
      <w:r w:rsidR="00525B0F" w:rsidRPr="00437DF7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525B0F">
        <w:rPr>
          <w:rFonts w:ascii="Times New Roman" w:hAnsi="Times New Roman" w:cs="Times New Roman"/>
          <w:sz w:val="28"/>
          <w:szCs w:val="28"/>
        </w:rPr>
        <w:t xml:space="preserve"> </w:t>
      </w:r>
      <w:r w:rsidR="00525B0F" w:rsidRPr="00437DF7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</w:t>
      </w:r>
      <w:r w:rsidR="00525B0F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525B0F" w:rsidRPr="00437DF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6.6. </w:t>
      </w:r>
      <w:r w:rsidR="00525B0F" w:rsidRPr="00437DF7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525B0F">
        <w:rPr>
          <w:rFonts w:ascii="Times New Roman" w:hAnsi="Times New Roman" w:cs="Times New Roman"/>
          <w:sz w:val="28"/>
          <w:szCs w:val="28"/>
        </w:rPr>
        <w:t xml:space="preserve"> </w:t>
      </w:r>
      <w:r w:rsidR="00525B0F" w:rsidRPr="00437DF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CC38EC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6.7. </w:t>
      </w:r>
      <w:r w:rsidR="005564AD" w:rsidRPr="00437DF7">
        <w:rPr>
          <w:rFonts w:ascii="Times New Roman" w:hAnsi="Times New Roman" w:cs="Times New Roman"/>
          <w:sz w:val="28"/>
          <w:szCs w:val="28"/>
        </w:rPr>
        <w:t>Наличие профессиональных умений: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 расчет налога на добавленную стоимость</w:t>
      </w:r>
      <w:r w:rsidR="005564AD">
        <w:rPr>
          <w:rFonts w:ascii="Times New Roman" w:hAnsi="Times New Roman" w:cs="Times New Roman"/>
          <w:sz w:val="28"/>
          <w:szCs w:val="28"/>
        </w:rPr>
        <w:t>; акцизов на подакцизные товары;</w:t>
      </w:r>
      <w:r w:rsidR="005564AD" w:rsidRPr="00437DF7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</w:t>
      </w:r>
      <w:r w:rsidR="005564AD">
        <w:rPr>
          <w:rFonts w:ascii="Times New Roman" w:hAnsi="Times New Roman" w:cs="Times New Roman"/>
          <w:sz w:val="28"/>
          <w:szCs w:val="28"/>
        </w:rPr>
        <w:t>е</w:t>
      </w:r>
      <w:r w:rsidR="005564AD" w:rsidRPr="00437DF7">
        <w:rPr>
          <w:rFonts w:ascii="Times New Roman" w:hAnsi="Times New Roman" w:cs="Times New Roman"/>
          <w:sz w:val="28"/>
          <w:szCs w:val="28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подготовка деловой корреспонденции и актов инспекции</w:t>
      </w:r>
      <w:r w:rsidR="00452EF7" w:rsidRPr="00437DF7">
        <w:rPr>
          <w:rFonts w:ascii="Times New Roman" w:hAnsi="Times New Roman" w:cs="Times New Roman"/>
          <w:sz w:val="28"/>
          <w:szCs w:val="28"/>
        </w:rPr>
        <w:t>.</w:t>
      </w:r>
    </w:p>
    <w:p w:rsidR="00BD748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6.8. </w:t>
      </w:r>
      <w:r w:rsidR="005564AD" w:rsidRPr="00437DF7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перечней,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5564AD" w:rsidRPr="00437D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64AD" w:rsidRPr="00437DF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5564AD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1666" w:rsidRPr="00437DF7" w:rsidRDefault="00F41666" w:rsidP="00DF733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F7336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</w:t>
      </w:r>
      <w:r w:rsidRPr="00437DF7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</w:t>
      </w:r>
      <w:r w:rsidRPr="00DF7336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28" w:history="1">
        <w:r w:rsidRPr="00DF733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DF733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DF733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DF733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336">
        <w:rPr>
          <w:rFonts w:ascii="Times New Roman" w:hAnsi="Times New Roman" w:cs="Times New Roman"/>
          <w:sz w:val="28"/>
          <w:szCs w:val="28"/>
        </w:rPr>
        <w:t>8. В целях реализации задач и функций</w:t>
      </w:r>
      <w:r w:rsidRPr="00437DF7">
        <w:rPr>
          <w:rFonts w:ascii="Times New Roman" w:hAnsi="Times New Roman" w:cs="Times New Roman"/>
          <w:sz w:val="28"/>
          <w:szCs w:val="28"/>
        </w:rPr>
        <w:t>, возложенных на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sz w:val="28"/>
          <w:szCs w:val="28"/>
        </w:rPr>
        <w:t>контрольно-</w:t>
      </w:r>
      <w:r w:rsidR="001F4C91">
        <w:rPr>
          <w:rFonts w:ascii="Times New Roman" w:hAnsi="Times New Roman" w:cs="Times New Roman"/>
          <w:sz w:val="28"/>
          <w:szCs w:val="28"/>
        </w:rPr>
        <w:lastRenderedPageBreak/>
        <w:t xml:space="preserve">аналитический </w:t>
      </w:r>
      <w:r w:rsidR="00F41666" w:rsidRPr="00437DF7">
        <w:rPr>
          <w:rFonts w:ascii="Times New Roman" w:hAnsi="Times New Roman" w:cs="Times New Roman"/>
          <w:sz w:val="28"/>
          <w:szCs w:val="28"/>
        </w:rPr>
        <w:t>отдел</w:t>
      </w:r>
      <w:r w:rsidRPr="00437DF7">
        <w:rPr>
          <w:rFonts w:ascii="Times New Roman" w:hAnsi="Times New Roman" w:cs="Times New Roman"/>
          <w:sz w:val="28"/>
          <w:szCs w:val="28"/>
        </w:rPr>
        <w:t>,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осуществлять поиск предполагаемых «выгодоприобретателей»;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выявлять и пресекать схемы уклонения от налогообложения;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анализ модели поведения участников схем уклонения от налогообложения.</w:t>
      </w:r>
    </w:p>
    <w:p w:rsidR="001F4C91" w:rsidRDefault="00DF7336" w:rsidP="00DF7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обеспечивать актуализацию информационных ресурсов инспекции в рамках установленной сферы деятельности.</w:t>
      </w:r>
    </w:p>
    <w:p w:rsidR="00551F62" w:rsidRPr="001F4C91" w:rsidRDefault="00551F62" w:rsidP="00551F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4C91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1F4C91">
        <w:rPr>
          <w:rFonts w:ascii="Times New Roman" w:hAnsi="Times New Roman" w:cs="Times New Roman"/>
          <w:sz w:val="28"/>
          <w:szCs w:val="28"/>
        </w:rPr>
        <w:t xml:space="preserve">отдела; </w:t>
      </w:r>
    </w:p>
    <w:p w:rsidR="001F4C91" w:rsidRDefault="00DF7336" w:rsidP="00DF733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51F62" w:rsidRPr="001F4C91" w:rsidRDefault="00551F62" w:rsidP="00DF733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E91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1F4C91" w:rsidRPr="001F4C91" w:rsidRDefault="00DF7336" w:rsidP="00DF7336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1F4C91" w:rsidRDefault="00DF7336" w:rsidP="00DF7336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1F4C91" w:rsidRDefault="00DF7336" w:rsidP="00DF7336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1F4C91" w:rsidRDefault="00DF7336" w:rsidP="00DF7336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1F4C91" w:rsidRPr="001F4C9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1F4C91" w:rsidRPr="001F4C91">
        <w:rPr>
          <w:sz w:val="28"/>
          <w:szCs w:val="28"/>
          <w:lang w:val="en-US"/>
        </w:rPr>
        <w:t>c</w:t>
      </w:r>
      <w:r w:rsidR="001F4C91" w:rsidRPr="001F4C91">
        <w:rPr>
          <w:sz w:val="28"/>
          <w:szCs w:val="28"/>
        </w:rPr>
        <w:t xml:space="preserve"> Федеральным законом от 27.07.2004 № 79-ФЗ.</w:t>
      </w:r>
    </w:p>
    <w:p w:rsidR="006775C5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437DF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ED0D43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437DF7" w:rsidRDefault="00DF7336" w:rsidP="00DF73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437DF7" w:rsidRDefault="001A1E1D" w:rsidP="00DF7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10.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й </w:t>
      </w:r>
      <w:r w:rsidR="006775C5" w:rsidRPr="00DF733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DF7336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DF733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ст. 2194), приказами (распоряжениями) ФНС России, </w:t>
      </w:r>
      <w:r w:rsidR="006775C5" w:rsidRPr="00437DF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5D4A49">
        <w:rPr>
          <w:rFonts w:ascii="Times New Roman" w:hAnsi="Times New Roman" w:cs="Times New Roman"/>
          <w:sz w:val="28"/>
          <w:szCs w:val="28"/>
        </w:rPr>
        <w:t xml:space="preserve"> контрольно-аналитическом</w:t>
      </w:r>
      <w:r w:rsidR="000A5472" w:rsidRPr="00437DF7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6775C5" w:rsidRPr="00437DF7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11.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336" w:rsidRDefault="00DF7336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</w:p>
    <w:p w:rsidR="001A1E1D" w:rsidRPr="00437DF7" w:rsidRDefault="00DF7336" w:rsidP="00DF733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437DF7" w:rsidRDefault="000A5472" w:rsidP="00DF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1"/>
      <w:r w:rsidRPr="00437DF7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437DF7" w:rsidRDefault="000A5472" w:rsidP="00DF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2"/>
    <w:p w:rsidR="00286E30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6F16BB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3" w:name="OLE_LINK2"/>
    </w:p>
    <w:p w:rsidR="00437DF7" w:rsidRDefault="000A5472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37DF7" w:rsidRDefault="000A5472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ф</w:t>
      </w:r>
      <w:r w:rsidRPr="00437DF7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0A5472" w:rsidRPr="00437DF7" w:rsidRDefault="000A5472" w:rsidP="00DF7336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3"/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336" w:rsidRDefault="00DF7336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</w:p>
    <w:p w:rsidR="00DF7336" w:rsidRDefault="00DF7336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 или обязан участвовать</w:t>
      </w:r>
    </w:p>
    <w:p w:rsidR="00DF7336" w:rsidRDefault="00DF7336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1A1E1D" w:rsidRPr="00437DF7" w:rsidRDefault="00DF7336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 и (или)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14.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437DF7" w:rsidRDefault="00286E30" w:rsidP="00DF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OLE_LINK3"/>
      <w:r w:rsidRPr="00437DF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37DF7" w:rsidRDefault="00286E30" w:rsidP="00DF73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4"/>
    <w:p w:rsidR="00C77F9A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15.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37DF7" w:rsidRDefault="00C7145B" w:rsidP="00DF73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37DF7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37DF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37D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 </w:t>
      </w:r>
      <w:r w:rsidRPr="00DF7336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DF733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</w:t>
      </w:r>
      <w:r w:rsidRPr="00DF7336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7336">
        <w:rPr>
          <w:rFonts w:ascii="Times New Roman" w:hAnsi="Times New Roman" w:cs="Times New Roman"/>
          <w:sz w:val="28"/>
          <w:szCs w:val="28"/>
        </w:rPr>
        <w:t>N 33, ст.3196; 2009, N 29, ст.</w:t>
      </w:r>
      <w:r w:rsidRPr="00DF7336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DF7336">
          <w:rPr>
            <w:rFonts w:ascii="Times New Roman" w:hAnsi="Times New Roman" w:cs="Times New Roman"/>
            <w:sz w:val="28"/>
            <w:szCs w:val="28"/>
          </w:rPr>
          <w:t>ст</w:t>
        </w:r>
        <w:r w:rsidR="00DF7336">
          <w:rPr>
            <w:rFonts w:ascii="Times New Roman" w:hAnsi="Times New Roman" w:cs="Times New Roman"/>
            <w:sz w:val="28"/>
            <w:szCs w:val="28"/>
          </w:rPr>
          <w:t>.</w:t>
        </w:r>
        <w:r w:rsidRPr="00DF733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F733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</w:t>
      </w:r>
      <w:r w:rsidRPr="00437DF7">
        <w:rPr>
          <w:rFonts w:ascii="Times New Roman" w:hAnsi="Times New Roman" w:cs="Times New Roman"/>
          <w:sz w:val="28"/>
          <w:szCs w:val="28"/>
        </w:rPr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437DF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437DF7" w:rsidRDefault="00466772" w:rsidP="00DF73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37DF7" w:rsidRDefault="001A1E1D" w:rsidP="00DF73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437DF7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37DF7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37DF7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37DF7" w:rsidRDefault="0085360E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37DF7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37DF7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DF73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F98" w:rsidRDefault="007B7F98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799C" w:rsidRDefault="00D3799C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DF733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1A1E1D" w:rsidRPr="00C7145B" w:rsidRDefault="001A1E1D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A1E1D" w:rsidRPr="00C7145B">
        <w:tc>
          <w:tcPr>
            <w:tcW w:w="567" w:type="dxa"/>
          </w:tcPr>
          <w:p w:rsidR="001A1E1D" w:rsidRPr="00C7145B" w:rsidRDefault="001A1E1D" w:rsidP="00DF73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45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98" w:type="dxa"/>
          </w:tcPr>
          <w:p w:rsidR="001A1E1D" w:rsidRPr="00C7145B" w:rsidRDefault="001A1E1D" w:rsidP="00DF73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45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C7145B" w:rsidRDefault="001A1E1D" w:rsidP="00DF73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45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C7145B" w:rsidRDefault="001A1E1D" w:rsidP="00DF73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45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C7145B" w:rsidRDefault="001A1E1D" w:rsidP="00DF73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45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1A1E1D" w:rsidRPr="00C7145B">
        <w:tc>
          <w:tcPr>
            <w:tcW w:w="567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E1D" w:rsidRPr="00C7145B">
        <w:tc>
          <w:tcPr>
            <w:tcW w:w="567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A1E1D" w:rsidRPr="00C7145B" w:rsidRDefault="001A1E1D" w:rsidP="00DF73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1E1D" w:rsidRPr="00C7145B" w:rsidRDefault="001A1E1D" w:rsidP="00DF73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A1E1D" w:rsidRPr="00C7145B" w:rsidSect="00DF7336">
      <w:pgSz w:w="11906" w:h="16838"/>
      <w:pgMar w:top="567" w:right="737" w:bottom="51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2383"/>
    <w:rsid w:val="00036440"/>
    <w:rsid w:val="000A5472"/>
    <w:rsid w:val="000E5A4D"/>
    <w:rsid w:val="00147A70"/>
    <w:rsid w:val="00150AF5"/>
    <w:rsid w:val="001A1E1D"/>
    <w:rsid w:val="001F4C91"/>
    <w:rsid w:val="00213E03"/>
    <w:rsid w:val="00230C81"/>
    <w:rsid w:val="002702F0"/>
    <w:rsid w:val="00286E30"/>
    <w:rsid w:val="002F446E"/>
    <w:rsid w:val="00437DF7"/>
    <w:rsid w:val="0044563A"/>
    <w:rsid w:val="00452EF7"/>
    <w:rsid w:val="00466772"/>
    <w:rsid w:val="0052285A"/>
    <w:rsid w:val="005229AA"/>
    <w:rsid w:val="00525B0F"/>
    <w:rsid w:val="00543ED7"/>
    <w:rsid w:val="00551F62"/>
    <w:rsid w:val="005538FA"/>
    <w:rsid w:val="005564AD"/>
    <w:rsid w:val="00590065"/>
    <w:rsid w:val="005D4A49"/>
    <w:rsid w:val="006775C5"/>
    <w:rsid w:val="006F16BB"/>
    <w:rsid w:val="007334EE"/>
    <w:rsid w:val="00753410"/>
    <w:rsid w:val="007B7F98"/>
    <w:rsid w:val="007D6A6F"/>
    <w:rsid w:val="008175CF"/>
    <w:rsid w:val="00821756"/>
    <w:rsid w:val="00837FB5"/>
    <w:rsid w:val="008411D0"/>
    <w:rsid w:val="0085360E"/>
    <w:rsid w:val="008F68D8"/>
    <w:rsid w:val="00905C94"/>
    <w:rsid w:val="009152C3"/>
    <w:rsid w:val="009267FE"/>
    <w:rsid w:val="009301C7"/>
    <w:rsid w:val="00A14AC5"/>
    <w:rsid w:val="00A45ABC"/>
    <w:rsid w:val="00A50DB9"/>
    <w:rsid w:val="00B202FA"/>
    <w:rsid w:val="00B36D71"/>
    <w:rsid w:val="00B3714A"/>
    <w:rsid w:val="00BD748D"/>
    <w:rsid w:val="00BE1C8A"/>
    <w:rsid w:val="00C328A6"/>
    <w:rsid w:val="00C7145B"/>
    <w:rsid w:val="00C77F9A"/>
    <w:rsid w:val="00CC38EC"/>
    <w:rsid w:val="00D03E3C"/>
    <w:rsid w:val="00D374E9"/>
    <w:rsid w:val="00D3799C"/>
    <w:rsid w:val="00DB4946"/>
    <w:rsid w:val="00DD4A0C"/>
    <w:rsid w:val="00DE1533"/>
    <w:rsid w:val="00DE436E"/>
    <w:rsid w:val="00DE56D9"/>
    <w:rsid w:val="00DE6AA9"/>
    <w:rsid w:val="00DF7336"/>
    <w:rsid w:val="00E172B8"/>
    <w:rsid w:val="00EA0E2D"/>
    <w:rsid w:val="00EB7F0B"/>
    <w:rsid w:val="00ED0D43"/>
    <w:rsid w:val="00F00AEF"/>
    <w:rsid w:val="00F07432"/>
    <w:rsid w:val="00F41666"/>
    <w:rsid w:val="00F465DC"/>
    <w:rsid w:val="00F7535C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4766</Words>
  <Characters>27171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2017-12-19T08:58:00Z</cp:lastPrinted>
  <dcterms:created xsi:type="dcterms:W3CDTF">2020-02-14T07:15:00Z</dcterms:created>
  <dcterms:modified xsi:type="dcterms:W3CDTF">2020-02-14T07:15:00Z</dcterms:modified>
</cp:coreProperties>
</file>